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11C" w:rsidRPr="0065711C" w:rsidRDefault="0065711C" w:rsidP="0065711C">
      <w:pPr>
        <w:shd w:val="clear" w:color="auto" w:fill="FFFFFF"/>
        <w:spacing w:after="100" w:afterAutospacing="1" w:line="240" w:lineRule="auto"/>
        <w:outlineLvl w:val="1"/>
        <w:rPr>
          <w:rFonts w:ascii="PT" w:eastAsia="Times New Roman" w:hAnsi="PT" w:cs="Times New Roman"/>
          <w:color w:val="373A3C"/>
          <w:sz w:val="36"/>
          <w:szCs w:val="36"/>
          <w:lang w:eastAsia="ru-RU"/>
        </w:rPr>
      </w:pPr>
      <w:r w:rsidRPr="0065711C">
        <w:rPr>
          <w:rFonts w:ascii="PT" w:eastAsia="Times New Roman" w:hAnsi="PT" w:cs="Times New Roman"/>
          <w:color w:val="373A3C"/>
          <w:sz w:val="36"/>
          <w:szCs w:val="36"/>
          <w:lang w:eastAsia="ru-RU"/>
        </w:rPr>
        <w:br/>
        <w:t>Практическое задание к разделу 1</w:t>
      </w:r>
    </w:p>
    <w:p w:rsidR="0065711C" w:rsidRPr="0065711C" w:rsidRDefault="0065711C" w:rsidP="0065711C">
      <w:pPr>
        <w:shd w:val="clear" w:color="auto" w:fill="FFFFFF"/>
        <w:spacing w:after="100" w:afterAutospacing="1" w:line="240" w:lineRule="auto"/>
        <w:rPr>
          <w:rFonts w:ascii="PT" w:eastAsia="Times New Roman" w:hAnsi="PT" w:cs="Times New Roman"/>
          <w:color w:val="373A3C"/>
          <w:sz w:val="20"/>
          <w:szCs w:val="20"/>
          <w:lang w:val="en-US" w:eastAsia="ru-RU"/>
        </w:rPr>
      </w:pPr>
      <w:r w:rsidRPr="0065711C">
        <w:rPr>
          <w:rFonts w:ascii="PT" w:eastAsia="Times New Roman" w:hAnsi="PT" w:cs="Times New Roman"/>
          <w:b/>
          <w:bCs/>
          <w:color w:val="373A3C"/>
          <w:sz w:val="20"/>
          <w:szCs w:val="20"/>
          <w:lang w:eastAsia="ru-RU"/>
        </w:rPr>
        <w:t>Задание</w:t>
      </w:r>
      <w:r w:rsidRPr="0065711C">
        <w:rPr>
          <w:rFonts w:ascii="PT" w:eastAsia="Times New Roman" w:hAnsi="PT" w:cs="Times New Roman"/>
          <w:b/>
          <w:bCs/>
          <w:color w:val="373A3C"/>
          <w:sz w:val="20"/>
          <w:szCs w:val="20"/>
          <w:lang w:val="en-US" w:eastAsia="ru-RU"/>
        </w:rPr>
        <w:t> </w:t>
      </w:r>
      <w:r w:rsidRPr="0065711C">
        <w:rPr>
          <w:rFonts w:ascii="PT" w:eastAsia="Times New Roman" w:hAnsi="PT" w:cs="Times New Roman"/>
          <w:b/>
          <w:bCs/>
          <w:color w:val="373A3C"/>
          <w:sz w:val="20"/>
          <w:szCs w:val="20"/>
          <w:lang w:eastAsia="ru-RU"/>
        </w:rPr>
        <w:t>1.</w:t>
      </w:r>
      <w:r w:rsidRPr="0065711C">
        <w:rPr>
          <w:rFonts w:ascii="PT" w:eastAsia="Times New Roman" w:hAnsi="PT" w:cs="Times New Roman"/>
          <w:b/>
          <w:bCs/>
          <w:color w:val="373A3C"/>
          <w:sz w:val="20"/>
          <w:szCs w:val="20"/>
          <w:lang w:val="en-US" w:eastAsia="ru-RU"/>
        </w:rPr>
        <w:t> </w:t>
      </w:r>
      <w:r w:rsidRPr="0065711C">
        <w:rPr>
          <w:rFonts w:ascii="PT" w:eastAsia="Times New Roman" w:hAnsi="PT" w:cs="Times New Roman"/>
          <w:color w:val="373A3C"/>
          <w:sz w:val="20"/>
          <w:szCs w:val="20"/>
          <w:lang w:eastAsia="ru-RU"/>
        </w:rPr>
        <w:t>Прочитайте и ПИСЬМЕННО переведите текст на русский язык.</w:t>
      </w:r>
      <w:r w:rsidRPr="0065711C">
        <w:rPr>
          <w:rFonts w:ascii="PT" w:eastAsia="Times New Roman" w:hAnsi="PT" w:cs="Times New Roman"/>
          <w:color w:val="373A3C"/>
          <w:sz w:val="20"/>
          <w:szCs w:val="20"/>
          <w:lang w:val="en-US" w:eastAsia="ru-RU"/>
        </w:rPr>
        <w:t> </w:t>
      </w:r>
      <w:r w:rsidRPr="0065711C">
        <w:rPr>
          <w:rFonts w:ascii="PT" w:eastAsia="Times New Roman" w:hAnsi="PT" w:cs="Times New Roman"/>
          <w:color w:val="373A3C"/>
          <w:sz w:val="20"/>
          <w:szCs w:val="20"/>
          <w:lang w:eastAsia="ru-RU"/>
        </w:rPr>
        <w:t>ПИСЬМЕННО</w:t>
      </w:r>
      <w:r w:rsidRPr="0065711C">
        <w:rPr>
          <w:rFonts w:ascii="PT" w:eastAsia="Times New Roman" w:hAnsi="PT" w:cs="Times New Roman"/>
          <w:color w:val="373A3C"/>
          <w:sz w:val="20"/>
          <w:szCs w:val="20"/>
          <w:lang w:val="en-US" w:eastAsia="ru-RU"/>
        </w:rPr>
        <w:t xml:space="preserve"> </w:t>
      </w:r>
      <w:r w:rsidRPr="0065711C">
        <w:rPr>
          <w:rFonts w:ascii="PT" w:eastAsia="Times New Roman" w:hAnsi="PT" w:cs="Times New Roman"/>
          <w:color w:val="373A3C"/>
          <w:sz w:val="20"/>
          <w:szCs w:val="20"/>
          <w:lang w:eastAsia="ru-RU"/>
        </w:rPr>
        <w:t>составьте</w:t>
      </w:r>
      <w:r w:rsidRPr="0065711C">
        <w:rPr>
          <w:rFonts w:ascii="PT" w:eastAsia="Times New Roman" w:hAnsi="PT" w:cs="Times New Roman"/>
          <w:color w:val="373A3C"/>
          <w:sz w:val="20"/>
          <w:szCs w:val="20"/>
          <w:lang w:val="en-US" w:eastAsia="ru-RU"/>
        </w:rPr>
        <w:t xml:space="preserve"> </w:t>
      </w:r>
      <w:r w:rsidRPr="0065711C">
        <w:rPr>
          <w:rFonts w:ascii="PT" w:eastAsia="Times New Roman" w:hAnsi="PT" w:cs="Times New Roman"/>
          <w:color w:val="373A3C"/>
          <w:sz w:val="20"/>
          <w:szCs w:val="20"/>
          <w:lang w:eastAsia="ru-RU"/>
        </w:rPr>
        <w:t>пересказ</w:t>
      </w:r>
      <w:r w:rsidRPr="0065711C">
        <w:rPr>
          <w:rFonts w:ascii="PT" w:eastAsia="Times New Roman" w:hAnsi="PT" w:cs="Times New Roman"/>
          <w:color w:val="373A3C"/>
          <w:sz w:val="20"/>
          <w:szCs w:val="20"/>
          <w:lang w:val="en-US" w:eastAsia="ru-RU"/>
        </w:rPr>
        <w:t xml:space="preserve"> </w:t>
      </w:r>
      <w:r w:rsidRPr="0065711C">
        <w:rPr>
          <w:rFonts w:ascii="PT" w:eastAsia="Times New Roman" w:hAnsi="PT" w:cs="Times New Roman"/>
          <w:color w:val="373A3C"/>
          <w:sz w:val="20"/>
          <w:szCs w:val="20"/>
          <w:lang w:eastAsia="ru-RU"/>
        </w:rPr>
        <w:t>текста</w:t>
      </w:r>
      <w:r w:rsidRPr="0065711C">
        <w:rPr>
          <w:rFonts w:ascii="PT" w:eastAsia="Times New Roman" w:hAnsi="PT" w:cs="Times New Roman"/>
          <w:color w:val="373A3C"/>
          <w:sz w:val="20"/>
          <w:szCs w:val="20"/>
          <w:lang w:val="en-US" w:eastAsia="ru-RU"/>
        </w:rPr>
        <w:t xml:space="preserve"> </w:t>
      </w:r>
      <w:r w:rsidRPr="0065711C">
        <w:rPr>
          <w:rFonts w:ascii="PT" w:eastAsia="Times New Roman" w:hAnsi="PT" w:cs="Times New Roman"/>
          <w:color w:val="373A3C"/>
          <w:sz w:val="20"/>
          <w:szCs w:val="20"/>
          <w:lang w:eastAsia="ru-RU"/>
        </w:rPr>
        <w:t>на</w:t>
      </w:r>
      <w:r w:rsidRPr="0065711C">
        <w:rPr>
          <w:rFonts w:ascii="PT" w:eastAsia="Times New Roman" w:hAnsi="PT" w:cs="Times New Roman"/>
          <w:color w:val="373A3C"/>
          <w:sz w:val="20"/>
          <w:szCs w:val="20"/>
          <w:lang w:val="en-US" w:eastAsia="ru-RU"/>
        </w:rPr>
        <w:t xml:space="preserve"> 10-15 </w:t>
      </w:r>
      <w:r w:rsidRPr="0065711C">
        <w:rPr>
          <w:rFonts w:ascii="PT" w:eastAsia="Times New Roman" w:hAnsi="PT" w:cs="Times New Roman"/>
          <w:color w:val="373A3C"/>
          <w:sz w:val="20"/>
          <w:szCs w:val="20"/>
          <w:lang w:eastAsia="ru-RU"/>
        </w:rPr>
        <w:t>предложений</w:t>
      </w:r>
      <w:r w:rsidRPr="0065711C">
        <w:rPr>
          <w:rFonts w:ascii="PT" w:eastAsia="Times New Roman" w:hAnsi="PT" w:cs="Times New Roman"/>
          <w:color w:val="373A3C"/>
          <w:sz w:val="20"/>
          <w:szCs w:val="20"/>
          <w:lang w:val="en-US" w:eastAsia="ru-RU"/>
        </w:rPr>
        <w:t>.</w:t>
      </w:r>
    </w:p>
    <w:p w:rsidR="0065711C" w:rsidRPr="0065711C" w:rsidRDefault="0065711C" w:rsidP="0065711C">
      <w:pPr>
        <w:shd w:val="clear" w:color="auto" w:fill="FFFFFF"/>
        <w:spacing w:after="100" w:afterAutospacing="1" w:line="240" w:lineRule="auto"/>
        <w:rPr>
          <w:rFonts w:ascii="PT" w:eastAsia="Times New Roman" w:hAnsi="PT" w:cs="Times New Roman"/>
          <w:color w:val="373A3C"/>
          <w:sz w:val="20"/>
          <w:szCs w:val="20"/>
          <w:lang w:val="en-US" w:eastAsia="ru-RU"/>
        </w:rPr>
      </w:pPr>
      <w:r w:rsidRPr="0065711C">
        <w:rPr>
          <w:rFonts w:ascii="PT" w:eastAsia="Times New Roman" w:hAnsi="PT" w:cs="Times New Roman"/>
          <w:b/>
          <w:bCs/>
          <w:color w:val="373A3C"/>
          <w:sz w:val="20"/>
          <w:szCs w:val="20"/>
          <w:lang w:val="en-US" w:eastAsia="ru-RU"/>
        </w:rPr>
        <w:t>WHAT IS ECONOMICS</w:t>
      </w:r>
    </w:p>
    <w:p w:rsidR="0065711C" w:rsidRPr="0065711C" w:rsidRDefault="0065711C" w:rsidP="0065711C">
      <w:pPr>
        <w:shd w:val="clear" w:color="auto" w:fill="FFFFFF"/>
        <w:spacing w:after="100" w:afterAutospacing="1" w:line="240" w:lineRule="auto"/>
        <w:rPr>
          <w:rFonts w:ascii="PT" w:eastAsia="Times New Roman" w:hAnsi="PT" w:cs="Times New Roman"/>
          <w:color w:val="373A3C"/>
          <w:sz w:val="20"/>
          <w:szCs w:val="20"/>
          <w:lang w:val="en-US" w:eastAsia="ru-RU"/>
        </w:rPr>
      </w:pPr>
      <w:r w:rsidRPr="0065711C">
        <w:rPr>
          <w:rFonts w:ascii="PT" w:eastAsia="Times New Roman" w:hAnsi="PT" w:cs="Times New Roman"/>
          <w:color w:val="373A3C"/>
          <w:sz w:val="20"/>
          <w:szCs w:val="20"/>
          <w:lang w:val="en-US" w:eastAsia="ru-RU"/>
        </w:rPr>
        <w:t>Let's face it: If there's one fundamental principle guiding life on earth, it's scarcity. There simply aren't enough beachfront houses, luxury cars, and seats at the theater for everyone who wants one! And on a more serious note, there's not enough food, clothing, and medical care for everyone who needs it.</w:t>
      </w:r>
    </w:p>
    <w:p w:rsidR="0065711C" w:rsidRPr="0065711C" w:rsidRDefault="0065711C" w:rsidP="0065711C">
      <w:pPr>
        <w:shd w:val="clear" w:color="auto" w:fill="FFFFFF"/>
        <w:spacing w:after="100" w:afterAutospacing="1" w:line="240" w:lineRule="auto"/>
        <w:rPr>
          <w:rFonts w:ascii="PT" w:eastAsia="Times New Roman" w:hAnsi="PT" w:cs="Times New Roman"/>
          <w:color w:val="373A3C"/>
          <w:sz w:val="20"/>
          <w:szCs w:val="20"/>
          <w:lang w:val="en-US" w:eastAsia="ru-RU"/>
        </w:rPr>
      </w:pPr>
      <w:r w:rsidRPr="0065711C">
        <w:rPr>
          <w:rFonts w:ascii="PT" w:eastAsia="Times New Roman" w:hAnsi="PT" w:cs="Times New Roman"/>
          <w:color w:val="373A3C"/>
          <w:sz w:val="20"/>
          <w:szCs w:val="20"/>
          <w:lang w:val="en-US" w:eastAsia="ru-RU"/>
        </w:rPr>
        <w:t>The entire discipline of economics—and all economic activity—arises from a scarcity of goods and services in comparison to human wants and needs. If there is not enough of something for everyone who wants or needs it, society faces a serious problem: it has to make decision about some basic economic questions.</w:t>
      </w:r>
    </w:p>
    <w:p w:rsidR="0065711C" w:rsidRPr="0065711C" w:rsidRDefault="0065711C" w:rsidP="0065711C">
      <w:pPr>
        <w:shd w:val="clear" w:color="auto" w:fill="FFFFFF"/>
        <w:spacing w:after="100" w:afterAutospacing="1" w:line="240" w:lineRule="auto"/>
        <w:rPr>
          <w:rFonts w:ascii="PT" w:eastAsia="Times New Roman" w:hAnsi="PT" w:cs="Times New Roman"/>
          <w:color w:val="373A3C"/>
          <w:sz w:val="20"/>
          <w:szCs w:val="20"/>
          <w:lang w:val="en-US" w:eastAsia="ru-RU"/>
        </w:rPr>
      </w:pPr>
      <w:r w:rsidRPr="0065711C">
        <w:rPr>
          <w:rFonts w:ascii="PT" w:eastAsia="Times New Roman" w:hAnsi="PT" w:cs="Times New Roman"/>
          <w:color w:val="373A3C"/>
          <w:sz w:val="20"/>
          <w:szCs w:val="20"/>
          <w:lang w:val="en-US" w:eastAsia="ru-RU"/>
        </w:rPr>
        <w:t>Throughout history there have always been people who obtained what they wanted or needed by force*. The barbarians who sacked Rome practiced this form of “economic activity,” and in modern times it is practiced by armed robbers. But a society* requires an orderly system* of producing and distributing the necessities and luxuries of life. Such a system is essential to a stable society. Economics is the study of systems of production and distribution—which are called economies—and of their fundamentals, dynamics, and results.</w:t>
      </w:r>
    </w:p>
    <w:p w:rsidR="0065711C" w:rsidRPr="0065711C" w:rsidRDefault="0065711C" w:rsidP="0065711C">
      <w:pPr>
        <w:shd w:val="clear" w:color="auto" w:fill="FFFFFF"/>
        <w:spacing w:after="100" w:afterAutospacing="1" w:line="240" w:lineRule="auto"/>
        <w:rPr>
          <w:rFonts w:ascii="PT" w:eastAsia="Times New Roman" w:hAnsi="PT" w:cs="Times New Roman"/>
          <w:color w:val="373A3C"/>
          <w:sz w:val="20"/>
          <w:szCs w:val="20"/>
          <w:lang w:val="en-US" w:eastAsia="ru-RU"/>
        </w:rPr>
      </w:pPr>
      <w:r w:rsidRPr="0065711C">
        <w:rPr>
          <w:rFonts w:ascii="PT" w:eastAsia="Times New Roman" w:hAnsi="PT" w:cs="Times New Roman"/>
          <w:color w:val="373A3C"/>
          <w:sz w:val="20"/>
          <w:szCs w:val="20"/>
          <w:lang w:val="en-US" w:eastAsia="ru-RU"/>
        </w:rPr>
        <w:t>*by force </w:t>
      </w:r>
      <w:r w:rsidRPr="0065711C">
        <w:rPr>
          <w:rFonts w:ascii="PT" w:eastAsia="Times New Roman" w:hAnsi="PT" w:cs="Times New Roman"/>
          <w:color w:val="373A3C"/>
          <w:sz w:val="20"/>
          <w:szCs w:val="20"/>
          <w:lang w:eastAsia="ru-RU"/>
        </w:rPr>
        <w:t>силой</w:t>
      </w:r>
    </w:p>
    <w:p w:rsidR="0065711C" w:rsidRPr="0065711C" w:rsidRDefault="0065711C" w:rsidP="0065711C">
      <w:pPr>
        <w:shd w:val="clear" w:color="auto" w:fill="FFFFFF"/>
        <w:spacing w:after="100" w:afterAutospacing="1" w:line="240" w:lineRule="auto"/>
        <w:rPr>
          <w:rFonts w:ascii="PT" w:eastAsia="Times New Roman" w:hAnsi="PT" w:cs="Times New Roman"/>
          <w:color w:val="373A3C"/>
          <w:sz w:val="20"/>
          <w:szCs w:val="20"/>
          <w:lang w:val="en-US" w:eastAsia="ru-RU"/>
        </w:rPr>
      </w:pPr>
      <w:r w:rsidRPr="0065711C">
        <w:rPr>
          <w:rFonts w:ascii="PT" w:eastAsia="Times New Roman" w:hAnsi="PT" w:cs="Times New Roman"/>
          <w:color w:val="373A3C"/>
          <w:sz w:val="20"/>
          <w:szCs w:val="20"/>
          <w:lang w:val="en-US" w:eastAsia="ru-RU"/>
        </w:rPr>
        <w:t>*society </w:t>
      </w:r>
      <w:r w:rsidRPr="0065711C">
        <w:rPr>
          <w:rFonts w:ascii="PT" w:eastAsia="Times New Roman" w:hAnsi="PT" w:cs="Times New Roman"/>
          <w:color w:val="373A3C"/>
          <w:sz w:val="20"/>
          <w:szCs w:val="20"/>
          <w:lang w:eastAsia="ru-RU"/>
        </w:rPr>
        <w:t>общество</w:t>
      </w:r>
    </w:p>
    <w:p w:rsidR="0065711C" w:rsidRPr="0065711C" w:rsidRDefault="0065711C" w:rsidP="0065711C">
      <w:pPr>
        <w:shd w:val="clear" w:color="auto" w:fill="FFFFFF"/>
        <w:spacing w:after="100" w:afterAutospacing="1" w:line="240" w:lineRule="auto"/>
        <w:rPr>
          <w:rFonts w:ascii="PT" w:eastAsia="Times New Roman" w:hAnsi="PT" w:cs="Times New Roman"/>
          <w:color w:val="373A3C"/>
          <w:sz w:val="20"/>
          <w:szCs w:val="20"/>
          <w:lang w:val="en-US" w:eastAsia="ru-RU"/>
        </w:rPr>
      </w:pPr>
      <w:r w:rsidRPr="0065711C">
        <w:rPr>
          <w:rFonts w:ascii="PT" w:eastAsia="Times New Roman" w:hAnsi="PT" w:cs="Times New Roman"/>
          <w:color w:val="373A3C"/>
          <w:sz w:val="20"/>
          <w:szCs w:val="20"/>
          <w:lang w:val="en-US" w:eastAsia="ru-RU"/>
        </w:rPr>
        <w:t>*orderly system </w:t>
      </w:r>
      <w:r w:rsidRPr="0065711C">
        <w:rPr>
          <w:rFonts w:ascii="PT" w:eastAsia="Times New Roman" w:hAnsi="PT" w:cs="Times New Roman"/>
          <w:color w:val="373A3C"/>
          <w:sz w:val="20"/>
          <w:szCs w:val="20"/>
          <w:lang w:eastAsia="ru-RU"/>
        </w:rPr>
        <w:t>упорядоченная</w:t>
      </w:r>
      <w:r w:rsidRPr="0065711C">
        <w:rPr>
          <w:rFonts w:ascii="PT" w:eastAsia="Times New Roman" w:hAnsi="PT" w:cs="Times New Roman"/>
          <w:color w:val="373A3C"/>
          <w:sz w:val="20"/>
          <w:szCs w:val="20"/>
          <w:lang w:val="en-US" w:eastAsia="ru-RU"/>
        </w:rPr>
        <w:t xml:space="preserve"> </w:t>
      </w:r>
      <w:r w:rsidRPr="0065711C">
        <w:rPr>
          <w:rFonts w:ascii="PT" w:eastAsia="Times New Roman" w:hAnsi="PT" w:cs="Times New Roman"/>
          <w:color w:val="373A3C"/>
          <w:sz w:val="20"/>
          <w:szCs w:val="20"/>
          <w:lang w:eastAsia="ru-RU"/>
        </w:rPr>
        <w:t>система</w:t>
      </w:r>
      <w:r w:rsidRPr="0065711C">
        <w:rPr>
          <w:rFonts w:ascii="PT" w:eastAsia="Times New Roman" w:hAnsi="PT" w:cs="Times New Roman"/>
          <w:color w:val="373A3C"/>
          <w:sz w:val="20"/>
          <w:szCs w:val="20"/>
          <w:lang w:val="en-US" w:eastAsia="ru-RU"/>
        </w:rPr>
        <w:t> </w:t>
      </w:r>
    </w:p>
    <w:p w:rsidR="0065711C" w:rsidRPr="0065711C" w:rsidRDefault="0065711C" w:rsidP="0065711C">
      <w:pPr>
        <w:shd w:val="clear" w:color="auto" w:fill="FFFFFF"/>
        <w:spacing w:after="100" w:afterAutospacing="1" w:line="240" w:lineRule="auto"/>
        <w:rPr>
          <w:rFonts w:ascii="PT" w:eastAsia="Times New Roman" w:hAnsi="PT" w:cs="Times New Roman"/>
          <w:color w:val="373A3C"/>
          <w:sz w:val="20"/>
          <w:szCs w:val="20"/>
          <w:lang w:val="en-US" w:eastAsia="ru-RU"/>
        </w:rPr>
      </w:pPr>
      <w:r w:rsidRPr="0065711C">
        <w:rPr>
          <w:rFonts w:ascii="PT" w:eastAsia="Times New Roman" w:hAnsi="PT" w:cs="Times New Roman"/>
          <w:b/>
          <w:bCs/>
          <w:color w:val="373A3C"/>
          <w:sz w:val="20"/>
          <w:szCs w:val="20"/>
          <w:lang w:eastAsia="ru-RU"/>
        </w:rPr>
        <w:t>Задание</w:t>
      </w:r>
      <w:r w:rsidRPr="0065711C">
        <w:rPr>
          <w:rFonts w:ascii="PT" w:eastAsia="Times New Roman" w:hAnsi="PT" w:cs="Times New Roman"/>
          <w:b/>
          <w:bCs/>
          <w:color w:val="373A3C"/>
          <w:sz w:val="20"/>
          <w:szCs w:val="20"/>
          <w:lang w:val="en-US" w:eastAsia="ru-RU"/>
        </w:rPr>
        <w:t> 2. </w:t>
      </w:r>
      <w:r w:rsidRPr="0065711C">
        <w:rPr>
          <w:rFonts w:ascii="PT" w:eastAsia="Times New Roman" w:hAnsi="PT" w:cs="Times New Roman"/>
          <w:color w:val="373A3C"/>
          <w:sz w:val="20"/>
          <w:szCs w:val="20"/>
          <w:lang w:val="en-US" w:eastAsia="ru-RU"/>
        </w:rPr>
        <w:t>Make true sentences about your country, family and town.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4"/>
        <w:gridCol w:w="3124"/>
        <w:gridCol w:w="3111"/>
      </w:tblGrid>
      <w:tr w:rsidR="0065711C" w:rsidRPr="0065711C" w:rsidTr="0065711C">
        <w:tc>
          <w:tcPr>
            <w:tcW w:w="3195" w:type="dxa"/>
            <w:tcBorders>
              <w:top w:val="outset" w:sz="6" w:space="0" w:color="auto"/>
              <w:left w:val="outset" w:sz="6" w:space="0" w:color="auto"/>
              <w:bottom w:val="outset" w:sz="6" w:space="0" w:color="auto"/>
              <w:right w:val="outset" w:sz="6" w:space="0" w:color="auto"/>
            </w:tcBorders>
            <w:hideMark/>
          </w:tcPr>
          <w:p w:rsidR="0065711C" w:rsidRPr="0065711C" w:rsidRDefault="0065711C" w:rsidP="0065711C">
            <w:pPr>
              <w:spacing w:after="100" w:afterAutospacing="1" w:line="240" w:lineRule="auto"/>
              <w:rPr>
                <w:rFonts w:ascii="Times New Roman" w:eastAsia="Times New Roman" w:hAnsi="Times New Roman" w:cs="Times New Roman"/>
                <w:sz w:val="24"/>
                <w:szCs w:val="24"/>
                <w:lang w:val="en-US" w:eastAsia="ru-RU"/>
              </w:rPr>
            </w:pPr>
            <w:r w:rsidRPr="0065711C">
              <w:rPr>
                <w:rFonts w:ascii="Times New Roman" w:eastAsia="Times New Roman" w:hAnsi="Times New Roman" w:cs="Times New Roman"/>
                <w:sz w:val="24"/>
                <w:szCs w:val="24"/>
                <w:lang w:val="en-US" w:eastAsia="ru-RU"/>
              </w:rPr>
              <w:t>There is</w:t>
            </w:r>
          </w:p>
          <w:p w:rsidR="0065711C" w:rsidRPr="0065711C" w:rsidRDefault="0065711C" w:rsidP="0065711C">
            <w:pPr>
              <w:spacing w:after="100" w:afterAutospacing="1" w:line="240" w:lineRule="auto"/>
              <w:rPr>
                <w:rFonts w:ascii="Times New Roman" w:eastAsia="Times New Roman" w:hAnsi="Times New Roman" w:cs="Times New Roman"/>
                <w:sz w:val="24"/>
                <w:szCs w:val="24"/>
                <w:lang w:val="en-US" w:eastAsia="ru-RU"/>
              </w:rPr>
            </w:pPr>
            <w:r w:rsidRPr="0065711C">
              <w:rPr>
                <w:rFonts w:ascii="Times New Roman" w:eastAsia="Times New Roman" w:hAnsi="Times New Roman" w:cs="Times New Roman"/>
                <w:sz w:val="24"/>
                <w:szCs w:val="24"/>
                <w:lang w:val="en-US" w:eastAsia="ru-RU"/>
              </w:rPr>
              <w:t>There isn’t</w:t>
            </w:r>
          </w:p>
          <w:p w:rsidR="0065711C" w:rsidRPr="0065711C" w:rsidRDefault="0065711C" w:rsidP="0065711C">
            <w:pPr>
              <w:spacing w:after="100" w:afterAutospacing="1" w:line="240" w:lineRule="auto"/>
              <w:rPr>
                <w:rFonts w:ascii="Times New Roman" w:eastAsia="Times New Roman" w:hAnsi="Times New Roman" w:cs="Times New Roman"/>
                <w:sz w:val="24"/>
                <w:szCs w:val="24"/>
                <w:lang w:val="en-US" w:eastAsia="ru-RU"/>
              </w:rPr>
            </w:pPr>
            <w:r w:rsidRPr="0065711C">
              <w:rPr>
                <w:rFonts w:ascii="Times New Roman" w:eastAsia="Times New Roman" w:hAnsi="Times New Roman" w:cs="Times New Roman"/>
                <w:sz w:val="24"/>
                <w:szCs w:val="24"/>
                <w:lang w:val="en-US" w:eastAsia="ru-RU"/>
              </w:rPr>
              <w:t>There are</w:t>
            </w:r>
          </w:p>
          <w:p w:rsidR="0065711C" w:rsidRPr="0065711C" w:rsidRDefault="0065711C" w:rsidP="0065711C">
            <w:pPr>
              <w:spacing w:after="100" w:afterAutospacing="1" w:line="240" w:lineRule="auto"/>
              <w:rPr>
                <w:rFonts w:ascii="Times New Roman" w:eastAsia="Times New Roman" w:hAnsi="Times New Roman" w:cs="Times New Roman"/>
                <w:sz w:val="24"/>
                <w:szCs w:val="24"/>
                <w:lang w:eastAsia="ru-RU"/>
              </w:rPr>
            </w:pPr>
            <w:r w:rsidRPr="0065711C">
              <w:rPr>
                <w:rFonts w:ascii="Times New Roman" w:eastAsia="Times New Roman" w:hAnsi="Times New Roman" w:cs="Times New Roman"/>
                <w:sz w:val="24"/>
                <w:szCs w:val="24"/>
                <w:lang w:val="en-US" w:eastAsia="ru-RU"/>
              </w:rPr>
              <w:t>There aren’t</w:t>
            </w:r>
          </w:p>
          <w:p w:rsidR="0065711C" w:rsidRPr="0065711C" w:rsidRDefault="0065711C" w:rsidP="0065711C">
            <w:pPr>
              <w:spacing w:after="100" w:afterAutospacing="1" w:line="240" w:lineRule="auto"/>
              <w:rPr>
                <w:rFonts w:ascii="Times New Roman" w:eastAsia="Times New Roman" w:hAnsi="Times New Roman" w:cs="Times New Roman"/>
                <w:sz w:val="24"/>
                <w:szCs w:val="24"/>
                <w:lang w:eastAsia="ru-RU"/>
              </w:rPr>
            </w:pPr>
            <w:r w:rsidRPr="0065711C">
              <w:rPr>
                <w:rFonts w:ascii="Times New Roman" w:eastAsia="Times New Roman" w:hAnsi="Times New Roman" w:cs="Times New Roman"/>
                <w:sz w:val="24"/>
                <w:szCs w:val="24"/>
                <w:lang w:val="en-US" w:eastAsia="ru-RU"/>
              </w:rPr>
              <w:t> </w:t>
            </w:r>
          </w:p>
        </w:tc>
        <w:tc>
          <w:tcPr>
            <w:tcW w:w="3195" w:type="dxa"/>
            <w:tcBorders>
              <w:top w:val="outset" w:sz="6" w:space="0" w:color="auto"/>
              <w:left w:val="outset" w:sz="6" w:space="0" w:color="auto"/>
              <w:bottom w:val="outset" w:sz="6" w:space="0" w:color="auto"/>
              <w:right w:val="outset" w:sz="6" w:space="0" w:color="auto"/>
            </w:tcBorders>
            <w:hideMark/>
          </w:tcPr>
          <w:p w:rsidR="0065711C" w:rsidRPr="0065711C" w:rsidRDefault="0065711C" w:rsidP="0065711C">
            <w:pPr>
              <w:spacing w:after="100" w:afterAutospacing="1" w:line="240" w:lineRule="auto"/>
              <w:rPr>
                <w:rFonts w:ascii="Times New Roman" w:eastAsia="Times New Roman" w:hAnsi="Times New Roman" w:cs="Times New Roman"/>
                <w:sz w:val="24"/>
                <w:szCs w:val="24"/>
                <w:lang w:val="en-US" w:eastAsia="ru-RU"/>
              </w:rPr>
            </w:pPr>
            <w:r w:rsidRPr="0065711C">
              <w:rPr>
                <w:rFonts w:ascii="Times New Roman" w:eastAsia="Times New Roman" w:hAnsi="Times New Roman" w:cs="Times New Roman"/>
                <w:sz w:val="24"/>
                <w:szCs w:val="24"/>
                <w:lang w:val="en-US" w:eastAsia="ru-RU"/>
              </w:rPr>
              <w:t>enough food</w:t>
            </w:r>
          </w:p>
          <w:p w:rsidR="0065711C" w:rsidRPr="0065711C" w:rsidRDefault="0065711C" w:rsidP="0065711C">
            <w:pPr>
              <w:spacing w:after="100" w:afterAutospacing="1" w:line="240" w:lineRule="auto"/>
              <w:rPr>
                <w:rFonts w:ascii="Times New Roman" w:eastAsia="Times New Roman" w:hAnsi="Times New Roman" w:cs="Times New Roman"/>
                <w:sz w:val="24"/>
                <w:szCs w:val="24"/>
                <w:lang w:val="en-US" w:eastAsia="ru-RU"/>
              </w:rPr>
            </w:pPr>
            <w:r w:rsidRPr="0065711C">
              <w:rPr>
                <w:rFonts w:ascii="Times New Roman" w:eastAsia="Times New Roman" w:hAnsi="Times New Roman" w:cs="Times New Roman"/>
                <w:sz w:val="24"/>
                <w:szCs w:val="24"/>
                <w:lang w:val="en-US" w:eastAsia="ru-RU"/>
              </w:rPr>
              <w:t>clothing</w:t>
            </w:r>
          </w:p>
          <w:p w:rsidR="0065711C" w:rsidRPr="0065711C" w:rsidRDefault="0065711C" w:rsidP="0065711C">
            <w:pPr>
              <w:spacing w:after="100" w:afterAutospacing="1" w:line="240" w:lineRule="auto"/>
              <w:rPr>
                <w:rFonts w:ascii="Times New Roman" w:eastAsia="Times New Roman" w:hAnsi="Times New Roman" w:cs="Times New Roman"/>
                <w:sz w:val="24"/>
                <w:szCs w:val="24"/>
                <w:lang w:val="en-US" w:eastAsia="ru-RU"/>
              </w:rPr>
            </w:pPr>
            <w:r w:rsidRPr="0065711C">
              <w:rPr>
                <w:rFonts w:ascii="Times New Roman" w:eastAsia="Times New Roman" w:hAnsi="Times New Roman" w:cs="Times New Roman"/>
                <w:sz w:val="24"/>
                <w:szCs w:val="24"/>
                <w:lang w:val="en-US" w:eastAsia="ru-RU"/>
              </w:rPr>
              <w:t>luxury houses</w:t>
            </w:r>
          </w:p>
          <w:p w:rsidR="0065711C" w:rsidRPr="0065711C" w:rsidRDefault="0065711C" w:rsidP="0065711C">
            <w:pPr>
              <w:spacing w:after="100" w:afterAutospacing="1" w:line="240" w:lineRule="auto"/>
              <w:rPr>
                <w:rFonts w:ascii="Times New Roman" w:eastAsia="Times New Roman" w:hAnsi="Times New Roman" w:cs="Times New Roman"/>
                <w:sz w:val="24"/>
                <w:szCs w:val="24"/>
                <w:lang w:val="en-US" w:eastAsia="ru-RU"/>
              </w:rPr>
            </w:pPr>
            <w:r w:rsidRPr="0065711C">
              <w:rPr>
                <w:rFonts w:ascii="Times New Roman" w:eastAsia="Times New Roman" w:hAnsi="Times New Roman" w:cs="Times New Roman"/>
                <w:sz w:val="24"/>
                <w:szCs w:val="24"/>
                <w:lang w:val="en-US" w:eastAsia="ru-RU"/>
              </w:rPr>
              <w:t>jobs</w:t>
            </w:r>
          </w:p>
          <w:p w:rsidR="0065711C" w:rsidRPr="0065711C" w:rsidRDefault="0065711C" w:rsidP="0065711C">
            <w:pPr>
              <w:spacing w:after="100" w:afterAutospacing="1" w:line="240" w:lineRule="auto"/>
              <w:rPr>
                <w:rFonts w:ascii="Times New Roman" w:eastAsia="Times New Roman" w:hAnsi="Times New Roman" w:cs="Times New Roman"/>
                <w:sz w:val="24"/>
                <w:szCs w:val="24"/>
                <w:lang w:val="en-US" w:eastAsia="ru-RU"/>
              </w:rPr>
            </w:pPr>
            <w:r w:rsidRPr="0065711C">
              <w:rPr>
                <w:rFonts w:ascii="Times New Roman" w:eastAsia="Times New Roman" w:hAnsi="Times New Roman" w:cs="Times New Roman"/>
                <w:sz w:val="24"/>
                <w:szCs w:val="24"/>
                <w:lang w:val="en-US" w:eastAsia="ru-RU"/>
              </w:rPr>
              <w:t>clean water</w:t>
            </w:r>
          </w:p>
          <w:p w:rsidR="0065711C" w:rsidRPr="0065711C" w:rsidRDefault="0065711C" w:rsidP="0065711C">
            <w:pPr>
              <w:spacing w:after="100" w:afterAutospacing="1" w:line="240" w:lineRule="auto"/>
              <w:rPr>
                <w:rFonts w:ascii="Times New Roman" w:eastAsia="Times New Roman" w:hAnsi="Times New Roman" w:cs="Times New Roman"/>
                <w:sz w:val="24"/>
                <w:szCs w:val="24"/>
                <w:lang w:val="en-US" w:eastAsia="ru-RU"/>
              </w:rPr>
            </w:pPr>
            <w:r w:rsidRPr="0065711C">
              <w:rPr>
                <w:rFonts w:ascii="Times New Roman" w:eastAsia="Times New Roman" w:hAnsi="Times New Roman" w:cs="Times New Roman"/>
                <w:sz w:val="24"/>
                <w:szCs w:val="24"/>
                <w:lang w:val="en-US" w:eastAsia="ru-RU"/>
              </w:rPr>
              <w:t>engineers</w:t>
            </w:r>
          </w:p>
          <w:p w:rsidR="0065711C" w:rsidRPr="0065711C" w:rsidRDefault="0065711C" w:rsidP="0065711C">
            <w:pPr>
              <w:spacing w:after="100" w:afterAutospacing="1" w:line="240" w:lineRule="auto"/>
              <w:rPr>
                <w:rFonts w:ascii="Times New Roman" w:eastAsia="Times New Roman" w:hAnsi="Times New Roman" w:cs="Times New Roman"/>
                <w:sz w:val="24"/>
                <w:szCs w:val="24"/>
                <w:lang w:val="en-US" w:eastAsia="ru-RU"/>
              </w:rPr>
            </w:pPr>
            <w:r w:rsidRPr="0065711C">
              <w:rPr>
                <w:rFonts w:ascii="Times New Roman" w:eastAsia="Times New Roman" w:hAnsi="Times New Roman" w:cs="Times New Roman"/>
                <w:sz w:val="24"/>
                <w:szCs w:val="24"/>
                <w:lang w:val="en-US" w:eastAsia="ru-RU"/>
              </w:rPr>
              <w:t>money</w:t>
            </w:r>
          </w:p>
          <w:p w:rsidR="0065711C" w:rsidRPr="0065711C" w:rsidRDefault="0065711C" w:rsidP="0065711C">
            <w:pPr>
              <w:spacing w:after="100" w:afterAutospacing="1" w:line="240" w:lineRule="auto"/>
              <w:rPr>
                <w:rFonts w:ascii="Times New Roman" w:eastAsia="Times New Roman" w:hAnsi="Times New Roman" w:cs="Times New Roman"/>
                <w:sz w:val="24"/>
                <w:szCs w:val="24"/>
                <w:lang w:val="en-US" w:eastAsia="ru-RU"/>
              </w:rPr>
            </w:pPr>
            <w:r w:rsidRPr="0065711C">
              <w:rPr>
                <w:rFonts w:ascii="Times New Roman" w:eastAsia="Times New Roman" w:hAnsi="Times New Roman" w:cs="Times New Roman"/>
                <w:sz w:val="24"/>
                <w:szCs w:val="24"/>
                <w:lang w:val="en-US" w:eastAsia="ru-RU"/>
              </w:rPr>
              <w:t>gas and oil</w:t>
            </w:r>
          </w:p>
          <w:p w:rsidR="0065711C" w:rsidRPr="0065711C" w:rsidRDefault="0065711C" w:rsidP="0065711C">
            <w:pPr>
              <w:spacing w:after="100" w:afterAutospacing="1" w:line="240" w:lineRule="auto"/>
              <w:rPr>
                <w:rFonts w:ascii="Times New Roman" w:eastAsia="Times New Roman" w:hAnsi="Times New Roman" w:cs="Times New Roman"/>
                <w:sz w:val="24"/>
                <w:szCs w:val="24"/>
                <w:lang w:val="en-US" w:eastAsia="ru-RU"/>
              </w:rPr>
            </w:pPr>
            <w:r w:rsidRPr="0065711C">
              <w:rPr>
                <w:rFonts w:ascii="Times New Roman" w:eastAsia="Times New Roman" w:hAnsi="Times New Roman" w:cs="Times New Roman"/>
                <w:sz w:val="24"/>
                <w:szCs w:val="24"/>
                <w:lang w:val="en-US" w:eastAsia="ru-RU"/>
              </w:rPr>
              <w:t>schools</w:t>
            </w:r>
          </w:p>
          <w:p w:rsidR="0065711C" w:rsidRPr="0065711C" w:rsidRDefault="0065711C" w:rsidP="0065711C">
            <w:pPr>
              <w:spacing w:after="100" w:afterAutospacing="1" w:line="240" w:lineRule="auto"/>
              <w:rPr>
                <w:rFonts w:ascii="Times New Roman" w:eastAsia="Times New Roman" w:hAnsi="Times New Roman" w:cs="Times New Roman"/>
                <w:sz w:val="24"/>
                <w:szCs w:val="24"/>
                <w:lang w:val="en-US" w:eastAsia="ru-RU"/>
              </w:rPr>
            </w:pPr>
            <w:r w:rsidRPr="0065711C">
              <w:rPr>
                <w:rFonts w:ascii="Times New Roman" w:eastAsia="Times New Roman" w:hAnsi="Times New Roman" w:cs="Times New Roman"/>
                <w:sz w:val="24"/>
                <w:szCs w:val="24"/>
                <w:lang w:val="en-US" w:eastAsia="ru-RU"/>
              </w:rPr>
              <w:t>universities</w:t>
            </w:r>
          </w:p>
          <w:p w:rsidR="0065711C" w:rsidRPr="0065711C" w:rsidRDefault="0065711C" w:rsidP="0065711C">
            <w:pPr>
              <w:spacing w:after="100" w:afterAutospacing="1" w:line="240" w:lineRule="auto"/>
              <w:rPr>
                <w:rFonts w:ascii="Times New Roman" w:eastAsia="Times New Roman" w:hAnsi="Times New Roman" w:cs="Times New Roman"/>
                <w:sz w:val="24"/>
                <w:szCs w:val="24"/>
                <w:lang w:val="en-US" w:eastAsia="ru-RU"/>
              </w:rPr>
            </w:pPr>
            <w:r w:rsidRPr="0065711C">
              <w:rPr>
                <w:rFonts w:ascii="Times New Roman" w:eastAsia="Times New Roman" w:hAnsi="Times New Roman" w:cs="Times New Roman"/>
                <w:sz w:val="24"/>
                <w:szCs w:val="24"/>
                <w:lang w:val="en-US" w:eastAsia="ru-RU"/>
              </w:rPr>
              <w:t>hospitals</w:t>
            </w:r>
          </w:p>
          <w:p w:rsidR="0065711C" w:rsidRPr="0065711C" w:rsidRDefault="0065711C" w:rsidP="0065711C">
            <w:pPr>
              <w:spacing w:after="100" w:afterAutospacing="1" w:line="240" w:lineRule="auto"/>
              <w:rPr>
                <w:rFonts w:ascii="Times New Roman" w:eastAsia="Times New Roman" w:hAnsi="Times New Roman" w:cs="Times New Roman"/>
                <w:sz w:val="24"/>
                <w:szCs w:val="24"/>
                <w:lang w:val="en-US" w:eastAsia="ru-RU"/>
              </w:rPr>
            </w:pPr>
            <w:r w:rsidRPr="0065711C">
              <w:rPr>
                <w:rFonts w:ascii="Times New Roman" w:eastAsia="Times New Roman" w:hAnsi="Times New Roman" w:cs="Times New Roman"/>
                <w:sz w:val="24"/>
                <w:szCs w:val="24"/>
                <w:lang w:val="en-US" w:eastAsia="ru-RU"/>
              </w:rPr>
              <w:t>home appliances</w:t>
            </w:r>
          </w:p>
        </w:tc>
        <w:tc>
          <w:tcPr>
            <w:tcW w:w="3195" w:type="dxa"/>
            <w:tcBorders>
              <w:top w:val="outset" w:sz="6" w:space="0" w:color="auto"/>
              <w:left w:val="outset" w:sz="6" w:space="0" w:color="auto"/>
              <w:bottom w:val="outset" w:sz="6" w:space="0" w:color="auto"/>
              <w:right w:val="outset" w:sz="6" w:space="0" w:color="auto"/>
            </w:tcBorders>
            <w:hideMark/>
          </w:tcPr>
          <w:p w:rsidR="0065711C" w:rsidRPr="0065711C" w:rsidRDefault="0065711C" w:rsidP="0065711C">
            <w:pPr>
              <w:spacing w:after="100" w:afterAutospacing="1" w:line="240" w:lineRule="auto"/>
              <w:rPr>
                <w:rFonts w:ascii="Times New Roman" w:eastAsia="Times New Roman" w:hAnsi="Times New Roman" w:cs="Times New Roman"/>
                <w:sz w:val="24"/>
                <w:szCs w:val="24"/>
                <w:lang w:val="en-US" w:eastAsia="ru-RU"/>
              </w:rPr>
            </w:pPr>
            <w:r w:rsidRPr="0065711C">
              <w:rPr>
                <w:rFonts w:ascii="Times New Roman" w:eastAsia="Times New Roman" w:hAnsi="Times New Roman" w:cs="Times New Roman"/>
                <w:sz w:val="24"/>
                <w:szCs w:val="24"/>
                <w:lang w:val="en-US" w:eastAsia="ru-RU"/>
              </w:rPr>
              <w:t>in my country</w:t>
            </w:r>
          </w:p>
          <w:p w:rsidR="0065711C" w:rsidRPr="0065711C" w:rsidRDefault="0065711C" w:rsidP="0065711C">
            <w:pPr>
              <w:spacing w:after="100" w:afterAutospacing="1" w:line="240" w:lineRule="auto"/>
              <w:rPr>
                <w:rFonts w:ascii="Times New Roman" w:eastAsia="Times New Roman" w:hAnsi="Times New Roman" w:cs="Times New Roman"/>
                <w:sz w:val="24"/>
                <w:szCs w:val="24"/>
                <w:lang w:val="en-US" w:eastAsia="ru-RU"/>
              </w:rPr>
            </w:pPr>
            <w:r w:rsidRPr="0065711C">
              <w:rPr>
                <w:rFonts w:ascii="Times New Roman" w:eastAsia="Times New Roman" w:hAnsi="Times New Roman" w:cs="Times New Roman"/>
                <w:sz w:val="24"/>
                <w:szCs w:val="24"/>
                <w:lang w:val="en-US" w:eastAsia="ru-RU"/>
              </w:rPr>
              <w:t>in my town</w:t>
            </w:r>
          </w:p>
          <w:p w:rsidR="0065711C" w:rsidRPr="0065711C" w:rsidRDefault="0065711C" w:rsidP="0065711C">
            <w:pPr>
              <w:spacing w:after="100" w:afterAutospacing="1" w:line="240" w:lineRule="auto"/>
              <w:rPr>
                <w:rFonts w:ascii="Times New Roman" w:eastAsia="Times New Roman" w:hAnsi="Times New Roman" w:cs="Times New Roman"/>
                <w:sz w:val="24"/>
                <w:szCs w:val="24"/>
                <w:lang w:eastAsia="ru-RU"/>
              </w:rPr>
            </w:pPr>
            <w:r w:rsidRPr="0065711C">
              <w:rPr>
                <w:rFonts w:ascii="Times New Roman" w:eastAsia="Times New Roman" w:hAnsi="Times New Roman" w:cs="Times New Roman"/>
                <w:sz w:val="24"/>
                <w:szCs w:val="24"/>
                <w:lang w:val="en-US" w:eastAsia="ru-RU"/>
              </w:rPr>
              <w:t> in my family</w:t>
            </w:r>
          </w:p>
        </w:tc>
      </w:tr>
    </w:tbl>
    <w:p w:rsidR="0065711C" w:rsidRPr="0065711C" w:rsidRDefault="0065711C" w:rsidP="0065711C">
      <w:pPr>
        <w:shd w:val="clear" w:color="auto" w:fill="FFFFFF"/>
        <w:spacing w:after="100" w:afterAutospacing="1" w:line="240" w:lineRule="auto"/>
        <w:rPr>
          <w:rFonts w:ascii="PT" w:eastAsia="Times New Roman" w:hAnsi="PT" w:cs="Times New Roman"/>
          <w:color w:val="373A3C"/>
          <w:sz w:val="20"/>
          <w:szCs w:val="20"/>
          <w:lang w:eastAsia="ru-RU"/>
        </w:rPr>
      </w:pPr>
      <w:r w:rsidRPr="0065711C">
        <w:rPr>
          <w:rFonts w:ascii="PT" w:eastAsia="Times New Roman" w:hAnsi="PT" w:cs="Times New Roman"/>
          <w:color w:val="373A3C"/>
          <w:sz w:val="20"/>
          <w:szCs w:val="20"/>
          <w:lang w:val="en-US" w:eastAsia="ru-RU"/>
        </w:rPr>
        <w:t> </w:t>
      </w:r>
    </w:p>
    <w:p w:rsidR="000E437D" w:rsidRPr="000E437D" w:rsidRDefault="000E437D" w:rsidP="000E437D">
      <w:pPr>
        <w:shd w:val="clear" w:color="auto" w:fill="FFFFFF"/>
        <w:spacing w:after="100" w:afterAutospacing="1" w:line="240" w:lineRule="auto"/>
        <w:outlineLvl w:val="1"/>
        <w:rPr>
          <w:rFonts w:ascii="PT" w:eastAsia="Times New Roman" w:hAnsi="PT" w:cs="Times New Roman"/>
          <w:color w:val="373A3C"/>
          <w:sz w:val="36"/>
          <w:szCs w:val="36"/>
          <w:lang w:eastAsia="ru-RU"/>
        </w:rPr>
      </w:pPr>
      <w:r w:rsidRPr="000E437D">
        <w:rPr>
          <w:rFonts w:ascii="PT" w:eastAsia="Times New Roman" w:hAnsi="PT" w:cs="Times New Roman"/>
          <w:color w:val="373A3C"/>
          <w:sz w:val="36"/>
          <w:szCs w:val="36"/>
          <w:lang w:eastAsia="ru-RU"/>
        </w:rPr>
        <w:lastRenderedPageBreak/>
        <w:t>Практическое задание к разделу 2</w:t>
      </w:r>
    </w:p>
    <w:p w:rsidR="000E437D" w:rsidRPr="000E437D" w:rsidRDefault="000E437D" w:rsidP="000E437D">
      <w:pPr>
        <w:shd w:val="clear" w:color="auto" w:fill="FFFFFF"/>
        <w:spacing w:after="100" w:afterAutospacing="1" w:line="240" w:lineRule="auto"/>
        <w:rPr>
          <w:rFonts w:ascii="PT" w:eastAsia="Times New Roman" w:hAnsi="PT" w:cs="Times New Roman"/>
          <w:color w:val="373A3C"/>
          <w:sz w:val="20"/>
          <w:szCs w:val="20"/>
          <w:lang w:eastAsia="ru-RU"/>
        </w:rPr>
      </w:pPr>
      <w:r w:rsidRPr="000E437D">
        <w:rPr>
          <w:rFonts w:ascii="PT" w:eastAsia="Times New Roman" w:hAnsi="PT" w:cs="Times New Roman"/>
          <w:b/>
          <w:bCs/>
          <w:color w:val="373A3C"/>
          <w:sz w:val="20"/>
          <w:szCs w:val="20"/>
          <w:lang w:eastAsia="ru-RU"/>
        </w:rPr>
        <w:t>великий экономист</w:t>
      </w:r>
    </w:p>
    <w:p w:rsidR="000E437D" w:rsidRPr="000E437D" w:rsidRDefault="000E437D" w:rsidP="000E437D">
      <w:pPr>
        <w:shd w:val="clear" w:color="auto" w:fill="FFFFFF"/>
        <w:spacing w:after="100" w:afterAutospacing="1" w:line="240" w:lineRule="auto"/>
        <w:rPr>
          <w:rFonts w:ascii="PT" w:eastAsia="Times New Roman" w:hAnsi="PT" w:cs="Times New Roman"/>
          <w:color w:val="373A3C"/>
          <w:sz w:val="20"/>
          <w:szCs w:val="20"/>
          <w:lang w:eastAsia="ru-RU"/>
        </w:rPr>
      </w:pPr>
      <w:r w:rsidRPr="000E437D">
        <w:rPr>
          <w:rFonts w:ascii="PT" w:eastAsia="Times New Roman" w:hAnsi="PT" w:cs="Times New Roman"/>
          <w:color w:val="373A3C"/>
          <w:sz w:val="20"/>
          <w:szCs w:val="20"/>
          <w:lang w:eastAsia="ru-RU"/>
        </w:rPr>
        <w:t>Тремя наиболее важными экономистами были Адам Смит, Карл Маркс и Джон Мейнард Кейнс. Каждый из них был в высшей степени оригинальным мыслителем, который развивал экономическую науку. теории, которые были реализованы на практике и повлияли на мировую экономику в течение многих лет. поколения.</w:t>
      </w:r>
    </w:p>
    <w:p w:rsidR="000E437D" w:rsidRPr="000E437D" w:rsidRDefault="000E437D" w:rsidP="000E437D">
      <w:pPr>
        <w:shd w:val="clear" w:color="auto" w:fill="FFFFFF"/>
        <w:spacing w:after="100" w:afterAutospacing="1" w:line="240" w:lineRule="auto"/>
        <w:rPr>
          <w:rFonts w:ascii="PT" w:eastAsia="Times New Roman" w:hAnsi="PT" w:cs="Times New Roman"/>
          <w:color w:val="373A3C"/>
          <w:sz w:val="20"/>
          <w:szCs w:val="20"/>
          <w:lang w:eastAsia="ru-RU"/>
        </w:rPr>
      </w:pPr>
      <w:r w:rsidRPr="000E437D">
        <w:rPr>
          <w:rFonts w:ascii="PT" w:eastAsia="Times New Roman" w:hAnsi="PT" w:cs="Times New Roman"/>
          <w:b/>
          <w:bCs/>
          <w:color w:val="373A3C"/>
          <w:sz w:val="20"/>
          <w:szCs w:val="20"/>
          <w:lang w:eastAsia="ru-RU"/>
        </w:rPr>
        <w:t>Задание 1. </w:t>
      </w:r>
      <w:r w:rsidRPr="000E437D">
        <w:rPr>
          <w:rFonts w:ascii="PT" w:eastAsia="Times New Roman" w:hAnsi="PT" w:cs="Times New Roman"/>
          <w:color w:val="373A3C"/>
          <w:sz w:val="20"/>
          <w:szCs w:val="20"/>
          <w:lang w:eastAsia="ru-RU"/>
        </w:rPr>
        <w:t>Читайте далее сообщения? переведите их и ответьте на вопросы о вашем любимом экономисте.</w:t>
      </w:r>
    </w:p>
    <w:p w:rsidR="000E437D" w:rsidRPr="000E437D" w:rsidRDefault="000E437D" w:rsidP="000E437D">
      <w:pPr>
        <w:shd w:val="clear" w:color="auto" w:fill="FFFFFF"/>
        <w:spacing w:after="100" w:afterAutospacing="1" w:line="240" w:lineRule="auto"/>
        <w:rPr>
          <w:rFonts w:ascii="PT" w:eastAsia="Times New Roman" w:hAnsi="PT" w:cs="Times New Roman"/>
          <w:color w:val="373A3C"/>
          <w:sz w:val="20"/>
          <w:szCs w:val="20"/>
          <w:lang w:eastAsia="ru-RU"/>
        </w:rPr>
      </w:pPr>
      <w:r w:rsidRPr="000E437D">
        <w:rPr>
          <w:rFonts w:ascii="PT" w:eastAsia="Times New Roman" w:hAnsi="PT" w:cs="Times New Roman"/>
          <w:color w:val="373A3C"/>
          <w:sz w:val="20"/>
          <w:szCs w:val="20"/>
          <w:lang w:eastAsia="ru-RU"/>
        </w:rPr>
        <w:t>1 Когда же он жил?</w:t>
      </w:r>
    </w:p>
    <w:p w:rsidR="000E437D" w:rsidRPr="000E437D" w:rsidRDefault="000E437D" w:rsidP="000E437D">
      <w:pPr>
        <w:shd w:val="clear" w:color="auto" w:fill="FFFFFF"/>
        <w:spacing w:after="100" w:afterAutospacing="1" w:line="240" w:lineRule="auto"/>
        <w:rPr>
          <w:rFonts w:ascii="PT" w:eastAsia="Times New Roman" w:hAnsi="PT" w:cs="Times New Roman"/>
          <w:color w:val="373A3C"/>
          <w:sz w:val="20"/>
          <w:szCs w:val="20"/>
          <w:lang w:eastAsia="ru-RU"/>
        </w:rPr>
      </w:pPr>
      <w:r w:rsidRPr="000E437D">
        <w:rPr>
          <w:rFonts w:ascii="PT" w:eastAsia="Times New Roman" w:hAnsi="PT" w:cs="Times New Roman"/>
          <w:color w:val="373A3C"/>
          <w:sz w:val="20"/>
          <w:szCs w:val="20"/>
          <w:lang w:eastAsia="ru-RU"/>
        </w:rPr>
        <w:t>2 каковы ключевые понятия его теории?</w:t>
      </w:r>
    </w:p>
    <w:p w:rsidR="000E437D" w:rsidRPr="000E437D" w:rsidRDefault="000E437D" w:rsidP="000E437D">
      <w:pPr>
        <w:shd w:val="clear" w:color="auto" w:fill="FFFFFF"/>
        <w:spacing w:after="100" w:afterAutospacing="1" w:line="240" w:lineRule="auto"/>
        <w:jc w:val="center"/>
        <w:rPr>
          <w:rFonts w:ascii="PT" w:eastAsia="Times New Roman" w:hAnsi="PT" w:cs="Times New Roman"/>
          <w:color w:val="373A3C"/>
          <w:sz w:val="20"/>
          <w:szCs w:val="20"/>
          <w:lang w:eastAsia="ru-RU"/>
        </w:rPr>
      </w:pPr>
      <w:r w:rsidRPr="000E437D">
        <w:rPr>
          <w:rFonts w:ascii="PT" w:eastAsia="Times New Roman" w:hAnsi="PT" w:cs="Times New Roman"/>
          <w:b/>
          <w:bCs/>
          <w:color w:val="373A3C"/>
          <w:sz w:val="20"/>
          <w:szCs w:val="20"/>
          <w:lang w:eastAsia="ru-RU"/>
        </w:rPr>
        <w:t>АДАМ СМИТ И ЕГО НЕВИДИМАЯ РУКА КАПИТАЛИЗМА</w:t>
      </w:r>
    </w:p>
    <w:p w:rsidR="000E437D" w:rsidRPr="000E437D" w:rsidRDefault="000E437D" w:rsidP="000E437D">
      <w:pPr>
        <w:shd w:val="clear" w:color="auto" w:fill="FFFFFF"/>
        <w:spacing w:after="100" w:afterAutospacing="1" w:line="240" w:lineRule="auto"/>
        <w:rPr>
          <w:rFonts w:ascii="PT" w:eastAsia="Times New Roman" w:hAnsi="PT" w:cs="Times New Roman"/>
          <w:color w:val="373A3C"/>
          <w:sz w:val="20"/>
          <w:szCs w:val="20"/>
          <w:lang w:eastAsia="ru-RU"/>
        </w:rPr>
      </w:pPr>
      <w:r w:rsidRPr="000E437D">
        <w:rPr>
          <w:rFonts w:ascii="PT" w:eastAsia="Times New Roman" w:hAnsi="PT" w:cs="Times New Roman"/>
          <w:color w:val="373A3C"/>
          <w:sz w:val="20"/>
          <w:szCs w:val="20"/>
          <w:lang w:eastAsia="ru-RU"/>
        </w:rPr>
        <w:t>Адам Смит, шотландец и философ, который жил с 1723 по 1790 год, является считается основоположником современной экономики. Во времена Смита философия была одним из важнейших направлений науки.всестороннее изучение человеческого общества в дополнение к исследованию природы и смысл существования тоже. Глубокое изучение мира деловых дел привело Смит к выводу, что совокупности индивидов в обществе, каждый действуя в своих корыстных интересах, умудряйтесь производить и приобретать товары и услуги, которые они как общество требуют. Он вызвал механизм мимо какая же это саморегуляция происходит "невидимой рукой", в его новаторстве книга "Богатство народов", изданная в 1776 году.</w:t>
      </w:r>
    </w:p>
    <w:p w:rsidR="000E437D" w:rsidRPr="000E437D" w:rsidRDefault="000E437D" w:rsidP="000E437D">
      <w:pPr>
        <w:shd w:val="clear" w:color="auto" w:fill="FFFFFF"/>
        <w:spacing w:after="100" w:afterAutospacing="1" w:line="240" w:lineRule="auto"/>
        <w:rPr>
          <w:rFonts w:ascii="PT" w:eastAsia="Times New Roman" w:hAnsi="PT" w:cs="Times New Roman"/>
          <w:color w:val="373A3C"/>
          <w:sz w:val="20"/>
          <w:szCs w:val="20"/>
          <w:lang w:eastAsia="ru-RU"/>
        </w:rPr>
      </w:pPr>
      <w:r w:rsidRPr="000E437D">
        <w:rPr>
          <w:rFonts w:ascii="PT" w:eastAsia="Times New Roman" w:hAnsi="PT" w:cs="Times New Roman"/>
          <w:color w:val="373A3C"/>
          <w:sz w:val="20"/>
          <w:szCs w:val="20"/>
          <w:lang w:eastAsia="ru-RU"/>
        </w:rPr>
        <w:t>В то время как Смит не мог доказать существование этой "руки" (это было, после того, как все, невидимо) он представил много примеров своей работы в обществе. По существу, мясник, пекарь и производитель свечей индивидуально идут о своем бизнесе. Каждый производит количество мяса, хлеба и подсвечников он считает, что это правильно. Каждый покупает себе по количеству мяса, хлеба и подсвечников это его домашние нужды. И все это происходит без их консультации одной другой или без того, чтобы все люди короля говорили им, сколько нужно произвести. В другими словами, это свободная рыночная экономика в действии.</w:t>
      </w:r>
    </w:p>
    <w:p w:rsidR="000E437D" w:rsidRPr="000E437D" w:rsidRDefault="000E437D" w:rsidP="000E437D">
      <w:pPr>
        <w:shd w:val="clear" w:color="auto" w:fill="FFFFFF"/>
        <w:spacing w:after="100" w:afterAutospacing="1" w:line="240" w:lineRule="auto"/>
        <w:rPr>
          <w:rFonts w:ascii="PT" w:eastAsia="Times New Roman" w:hAnsi="PT" w:cs="Times New Roman"/>
          <w:color w:val="373A3C"/>
          <w:sz w:val="20"/>
          <w:szCs w:val="20"/>
          <w:lang w:eastAsia="ru-RU"/>
        </w:rPr>
      </w:pPr>
      <w:r w:rsidRPr="000E437D">
        <w:rPr>
          <w:rFonts w:ascii="PT" w:eastAsia="Times New Roman" w:hAnsi="PT" w:cs="Times New Roman"/>
          <w:color w:val="373A3C"/>
          <w:sz w:val="20"/>
          <w:szCs w:val="20"/>
          <w:lang w:eastAsia="ru-RU"/>
        </w:rPr>
        <w:t>Сделав это открытие, Смит основал то, что известно как классика экономика. Ключевая доктрина классической экономики заключается в том, что невмешательство в экономику не входит. отношение правительства к рынку позволит использовать “невидимую руку” чтобы направлять всех в их экономической деятельности, создать наибольшее благо для наибольшее количество людей и порождают экономический рост. Смит тоже копался в динамике рынка труда, накопления богатства и производительности труда; рост. Его работа дала поколениям экономистов много поводов для размышлений и разверните дальше. </w:t>
      </w:r>
    </w:p>
    <w:p w:rsidR="000E437D" w:rsidRPr="000E437D" w:rsidRDefault="000E437D" w:rsidP="000E437D">
      <w:pPr>
        <w:shd w:val="clear" w:color="auto" w:fill="FFFFFF"/>
        <w:spacing w:after="100" w:afterAutospacing="1" w:line="240" w:lineRule="auto"/>
        <w:jc w:val="center"/>
        <w:rPr>
          <w:rFonts w:ascii="PT" w:eastAsia="Times New Roman" w:hAnsi="PT" w:cs="Times New Roman"/>
          <w:color w:val="373A3C"/>
          <w:sz w:val="20"/>
          <w:szCs w:val="20"/>
          <w:lang w:eastAsia="ru-RU"/>
        </w:rPr>
      </w:pPr>
      <w:r w:rsidRPr="000E437D">
        <w:rPr>
          <w:rFonts w:ascii="PT" w:eastAsia="Times New Roman" w:hAnsi="PT" w:cs="Times New Roman"/>
          <w:color w:val="373A3C"/>
          <w:sz w:val="20"/>
          <w:szCs w:val="20"/>
          <w:lang w:eastAsia="ru-RU"/>
        </w:rPr>
        <w:t>КАРЛ МАРКС: ЭТО ЖЕ ЭКСПЛУАТАЦИЯ!</w:t>
      </w:r>
    </w:p>
    <w:p w:rsidR="000E437D" w:rsidRPr="000E437D" w:rsidRDefault="000E437D" w:rsidP="000E437D">
      <w:pPr>
        <w:shd w:val="clear" w:color="auto" w:fill="FFFFFF"/>
        <w:spacing w:after="100" w:afterAutospacing="1" w:line="240" w:lineRule="auto"/>
        <w:rPr>
          <w:rFonts w:ascii="PT" w:eastAsia="Times New Roman" w:hAnsi="PT" w:cs="Times New Roman"/>
          <w:color w:val="373A3C"/>
          <w:sz w:val="20"/>
          <w:szCs w:val="20"/>
          <w:lang w:val="en-US" w:eastAsia="ru-RU"/>
        </w:rPr>
      </w:pPr>
      <w:r w:rsidRPr="000E437D">
        <w:rPr>
          <w:rFonts w:ascii="PT" w:eastAsia="Times New Roman" w:hAnsi="PT" w:cs="Times New Roman"/>
          <w:color w:val="373A3C"/>
          <w:sz w:val="20"/>
          <w:szCs w:val="20"/>
          <w:lang w:val="en-US" w:eastAsia="ru-RU"/>
        </w:rPr>
        <w:t> Karl Marx, a German economist and political scientist who lived from 1818 to 1883, looked at capitalism from a more pessimistic and revolutionary viewpoint. Where Adam Smith saw harmony and growth, Marx saw instability, struggle, and decline. Marx believed that once the capitalist (the guy with the money and the organizational skills to build a factory) has set up the means of production, all value is created by the labor involved in production. In Marx's view, presented in his 1867 tome Das Kapital (Capital), a capitalist's profits come from exploiting labor—that is, from underpaying workers for the value that they are actually creating. For this reason, Marx couldn't abide the notion of a profit-oriented organization.</w:t>
      </w:r>
    </w:p>
    <w:p w:rsidR="000E437D" w:rsidRPr="000E437D" w:rsidRDefault="000E437D" w:rsidP="000E437D">
      <w:pPr>
        <w:shd w:val="clear" w:color="auto" w:fill="FFFFFF"/>
        <w:spacing w:after="100" w:afterAutospacing="1" w:line="240" w:lineRule="auto"/>
        <w:rPr>
          <w:rFonts w:ascii="PT" w:eastAsia="Times New Roman" w:hAnsi="PT" w:cs="Times New Roman"/>
          <w:color w:val="373A3C"/>
          <w:sz w:val="20"/>
          <w:szCs w:val="20"/>
          <w:lang w:val="en-US" w:eastAsia="ru-RU"/>
        </w:rPr>
      </w:pPr>
      <w:r w:rsidRPr="000E437D">
        <w:rPr>
          <w:rFonts w:ascii="PT" w:eastAsia="Times New Roman" w:hAnsi="PT" w:cs="Times New Roman"/>
          <w:color w:val="373A3C"/>
          <w:sz w:val="20"/>
          <w:szCs w:val="20"/>
          <w:lang w:val="en-US" w:eastAsia="ru-RU"/>
        </w:rPr>
        <w:t>This situation of management exploiting labor is the main reason of the class struggle. Marx saw the class struggle at the heart of capitalism, and he predicted that that struggle would ultimately destroy capitalism. To Marx, class struggle intensifies over time. Ultimately, in Marx's view, society moves to a two-class system of a few wealthy capitalists and a mass of underpaid, underprivileged workers.</w:t>
      </w:r>
    </w:p>
    <w:p w:rsidR="000E437D" w:rsidRPr="000E437D" w:rsidRDefault="000E437D" w:rsidP="000E437D">
      <w:pPr>
        <w:shd w:val="clear" w:color="auto" w:fill="FFFFFF"/>
        <w:spacing w:after="100" w:afterAutospacing="1" w:line="240" w:lineRule="auto"/>
        <w:rPr>
          <w:rFonts w:ascii="PT" w:eastAsia="Times New Roman" w:hAnsi="PT" w:cs="Times New Roman"/>
          <w:color w:val="373A3C"/>
          <w:sz w:val="20"/>
          <w:szCs w:val="20"/>
          <w:lang w:val="en-US" w:eastAsia="ru-RU"/>
        </w:rPr>
      </w:pPr>
      <w:r w:rsidRPr="000E437D">
        <w:rPr>
          <w:rFonts w:ascii="PT" w:eastAsia="Times New Roman" w:hAnsi="PT" w:cs="Times New Roman"/>
          <w:color w:val="373A3C"/>
          <w:sz w:val="20"/>
          <w:szCs w:val="20"/>
          <w:lang w:val="en-US" w:eastAsia="ru-RU"/>
        </w:rPr>
        <w:t xml:space="preserve">Marx predicted the fall of capitalism and movement of society toward communism, in which “the people” (that is, the workers) own the means of production and thus have no need to exploit labor for profit. Clearly, Marx's thinking </w:t>
      </w:r>
      <w:r w:rsidRPr="000E437D">
        <w:rPr>
          <w:rFonts w:ascii="PT" w:eastAsia="Times New Roman" w:hAnsi="PT" w:cs="Times New Roman"/>
          <w:color w:val="373A3C"/>
          <w:sz w:val="20"/>
          <w:szCs w:val="20"/>
          <w:lang w:val="en-US" w:eastAsia="ru-RU"/>
        </w:rPr>
        <w:lastRenderedPageBreak/>
        <w:t>had a tremendous impact on many societies, particularly on the USSR (Union of Soviet Socialist Republics) in the twentieth century. While Marx's theories have been discredited, they are fascinating and worth knowing. They also say something about weaknesses in capitalism. K</w:t>
      </w:r>
    </w:p>
    <w:p w:rsidR="000E437D" w:rsidRPr="000E437D" w:rsidRDefault="000E437D" w:rsidP="000E437D">
      <w:pPr>
        <w:shd w:val="clear" w:color="auto" w:fill="FFFFFF"/>
        <w:spacing w:after="100" w:afterAutospacing="1" w:line="240" w:lineRule="auto"/>
        <w:jc w:val="center"/>
        <w:rPr>
          <w:rFonts w:ascii="PT" w:eastAsia="Times New Roman" w:hAnsi="PT" w:cs="Times New Roman"/>
          <w:color w:val="373A3C"/>
          <w:sz w:val="20"/>
          <w:szCs w:val="20"/>
          <w:lang w:val="en-US" w:eastAsia="ru-RU"/>
        </w:rPr>
      </w:pPr>
      <w:r w:rsidRPr="000E437D">
        <w:rPr>
          <w:rFonts w:ascii="PT" w:eastAsia="Times New Roman" w:hAnsi="PT" w:cs="Times New Roman"/>
          <w:color w:val="373A3C"/>
          <w:sz w:val="20"/>
          <w:szCs w:val="20"/>
          <w:lang w:val="en-US" w:eastAsia="ru-RU"/>
        </w:rPr>
        <w:t>EYNES: THE GOVERNMENT SHOULD HELP OUT THE ECONOMY</w:t>
      </w:r>
    </w:p>
    <w:p w:rsidR="000E437D" w:rsidRPr="000E437D" w:rsidRDefault="000E437D" w:rsidP="000E437D">
      <w:pPr>
        <w:shd w:val="clear" w:color="auto" w:fill="FFFFFF"/>
        <w:spacing w:after="100" w:afterAutospacing="1" w:line="240" w:lineRule="auto"/>
        <w:rPr>
          <w:rFonts w:ascii="PT" w:eastAsia="Times New Roman" w:hAnsi="PT" w:cs="Times New Roman"/>
          <w:color w:val="373A3C"/>
          <w:sz w:val="20"/>
          <w:szCs w:val="20"/>
          <w:lang w:val="en-US" w:eastAsia="ru-RU"/>
        </w:rPr>
      </w:pPr>
      <w:r w:rsidRPr="000E437D">
        <w:rPr>
          <w:rFonts w:ascii="PT" w:eastAsia="Times New Roman" w:hAnsi="PT" w:cs="Times New Roman"/>
          <w:color w:val="373A3C"/>
          <w:sz w:val="20"/>
          <w:szCs w:val="20"/>
          <w:lang w:val="en-US" w:eastAsia="ru-RU"/>
        </w:rPr>
        <w:t>John Maynard Keynes, a British economist and financial genius who lived from 1883 to 1946, also examined capitalism and came up with some extremely influential views. They were, however, quite different from those of Karl Marx and, for that matter, Adam Smith. In 1936, he published his General Theory of Employment, Interest, and Money. We will examine Keynes's theories later. They mainly involve people's propensity to spend or to save their additional money as their incomes rise, and the effects of increases in spending on the economy as a whole.</w:t>
      </w:r>
    </w:p>
    <w:p w:rsidR="000E437D" w:rsidRPr="000E437D" w:rsidRDefault="000E437D" w:rsidP="000E437D">
      <w:pPr>
        <w:shd w:val="clear" w:color="auto" w:fill="FFFFFF"/>
        <w:spacing w:after="100" w:afterAutospacing="1" w:line="240" w:lineRule="auto"/>
        <w:rPr>
          <w:rFonts w:ascii="PT" w:eastAsia="Times New Roman" w:hAnsi="PT" w:cs="Times New Roman"/>
          <w:color w:val="373A3C"/>
          <w:sz w:val="20"/>
          <w:szCs w:val="20"/>
          <w:lang w:eastAsia="ru-RU"/>
        </w:rPr>
      </w:pPr>
      <w:r w:rsidRPr="000E437D">
        <w:rPr>
          <w:rFonts w:ascii="PT" w:eastAsia="Times New Roman" w:hAnsi="PT" w:cs="Times New Roman"/>
          <w:color w:val="373A3C"/>
          <w:sz w:val="20"/>
          <w:szCs w:val="20"/>
          <w:lang w:eastAsia="ru-RU"/>
        </w:rPr>
        <w:t>Большая значимость работы Кейнса заключается в той точке зрения, которую он выдвинул о роли государства в капиталистической экономике. Кейнс писал во время великая депрессия. Стоит отметить на данный момент, что в США безработица достигла примерно 25 процентов, и миллионы людей потеряли свои деньги сбережения жизни так же, как их работа. Более того, не было четкого пути выхода из него депрессия, которая заставила людей всерьез усомниться в искренности Смита невидимая рука все еще вела все вперед и вперед. Был ли это всемирный крах экономическая деятельность конец капитализма?</w:t>
      </w:r>
    </w:p>
    <w:p w:rsidR="000E437D" w:rsidRPr="000E437D" w:rsidRDefault="000E437D" w:rsidP="000E437D">
      <w:pPr>
        <w:shd w:val="clear" w:color="auto" w:fill="FFFFFF"/>
        <w:spacing w:after="100" w:afterAutospacing="1" w:line="240" w:lineRule="auto"/>
        <w:rPr>
          <w:rFonts w:ascii="PT" w:eastAsia="Times New Roman" w:hAnsi="PT" w:cs="Times New Roman"/>
          <w:color w:val="373A3C"/>
          <w:sz w:val="20"/>
          <w:szCs w:val="20"/>
          <w:lang w:eastAsia="ru-RU"/>
        </w:rPr>
      </w:pPr>
      <w:r w:rsidRPr="000E437D">
        <w:rPr>
          <w:rFonts w:ascii="PT" w:eastAsia="Times New Roman" w:hAnsi="PT" w:cs="Times New Roman"/>
          <w:color w:val="373A3C"/>
          <w:sz w:val="20"/>
          <w:szCs w:val="20"/>
          <w:lang w:eastAsia="ru-RU"/>
        </w:rPr>
        <w:t>Кейнс верил, что есть только один выход, и это был путь к спасению. правительство начнет тратить, чтобы положить деньги в карманы частного сектора и получить спрос на товары и услуги снова работает. Как оказалось,Президент Франклин Д. Рузвельт дал этому средству попробовать, когда он начал масштабная программа общественных работ по трудоустройству части незанятой рабочей силы. Однако вступление Соединенных Штатов во Вторую Мировую войну сделало это менее чем чистый эксперимент в государственных расходах. Военные усилия увеличили производство до чрезвычайно высокие уровни (чтобы сделать оружие, боеприпасы, самолеты, грузовики и другие материальная часть) при одновременном выводе миллионов человек из гражданского населения рабочая сила и в униформе.</w:t>
      </w:r>
    </w:p>
    <w:p w:rsidR="000E437D" w:rsidRPr="000E437D" w:rsidRDefault="000E437D" w:rsidP="000E437D">
      <w:pPr>
        <w:shd w:val="clear" w:color="auto" w:fill="FFFFFF"/>
        <w:spacing w:after="100" w:afterAutospacing="1" w:line="240" w:lineRule="auto"/>
        <w:rPr>
          <w:rFonts w:ascii="PT" w:eastAsia="Times New Roman" w:hAnsi="PT" w:cs="Times New Roman"/>
          <w:color w:val="373A3C"/>
          <w:sz w:val="20"/>
          <w:szCs w:val="20"/>
          <w:lang w:eastAsia="ru-RU"/>
        </w:rPr>
      </w:pPr>
      <w:r w:rsidRPr="000E437D">
        <w:rPr>
          <w:rFonts w:ascii="PT" w:eastAsia="Times New Roman" w:hAnsi="PT" w:cs="Times New Roman"/>
          <w:b/>
          <w:bCs/>
          <w:color w:val="373A3C"/>
          <w:sz w:val="20"/>
          <w:szCs w:val="20"/>
          <w:lang w:eastAsia="ru-RU"/>
        </w:rPr>
        <w:t>Задание 2. </w:t>
      </w:r>
      <w:r w:rsidRPr="000E437D">
        <w:rPr>
          <w:rFonts w:ascii="PT" w:eastAsia="Times New Roman" w:hAnsi="PT" w:cs="Times New Roman"/>
          <w:color w:val="373A3C"/>
          <w:sz w:val="20"/>
          <w:szCs w:val="20"/>
          <w:lang w:eastAsia="ru-RU"/>
        </w:rPr>
        <w:t>Дайте поговорить (a диалог) представить теорию одного из трех экономистов. Около десяти фразы.</w:t>
      </w:r>
    </w:p>
    <w:p w:rsidR="003003A7" w:rsidRDefault="003003A7">
      <w:bookmarkStart w:id="0" w:name="_GoBack"/>
      <w:bookmarkEnd w:id="0"/>
    </w:p>
    <w:sectPr w:rsidR="003003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60"/>
    <w:rsid w:val="000E437D"/>
    <w:rsid w:val="003003A7"/>
    <w:rsid w:val="0065711C"/>
    <w:rsid w:val="00E55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9A79F-A9D9-440B-A148-913458DE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30322">
      <w:bodyDiv w:val="1"/>
      <w:marLeft w:val="0"/>
      <w:marRight w:val="0"/>
      <w:marTop w:val="0"/>
      <w:marBottom w:val="0"/>
      <w:divBdr>
        <w:top w:val="none" w:sz="0" w:space="0" w:color="auto"/>
        <w:left w:val="none" w:sz="0" w:space="0" w:color="auto"/>
        <w:bottom w:val="none" w:sz="0" w:space="0" w:color="auto"/>
        <w:right w:val="none" w:sz="0" w:space="0" w:color="auto"/>
      </w:divBdr>
      <w:divsChild>
        <w:div w:id="1959528454">
          <w:marLeft w:val="0"/>
          <w:marRight w:val="0"/>
          <w:marTop w:val="0"/>
          <w:marBottom w:val="0"/>
          <w:divBdr>
            <w:top w:val="none" w:sz="0" w:space="0" w:color="auto"/>
            <w:left w:val="none" w:sz="0" w:space="0" w:color="auto"/>
            <w:bottom w:val="none" w:sz="0" w:space="0" w:color="auto"/>
            <w:right w:val="none" w:sz="0" w:space="0" w:color="auto"/>
          </w:divBdr>
        </w:div>
      </w:divsChild>
    </w:div>
    <w:div w:id="2016809484">
      <w:bodyDiv w:val="1"/>
      <w:marLeft w:val="0"/>
      <w:marRight w:val="0"/>
      <w:marTop w:val="0"/>
      <w:marBottom w:val="0"/>
      <w:divBdr>
        <w:top w:val="none" w:sz="0" w:space="0" w:color="auto"/>
        <w:left w:val="none" w:sz="0" w:space="0" w:color="auto"/>
        <w:bottom w:val="none" w:sz="0" w:space="0" w:color="auto"/>
        <w:right w:val="none" w:sz="0" w:space="0" w:color="auto"/>
      </w:divBdr>
      <w:divsChild>
        <w:div w:id="233007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1168</Words>
  <Characters>6660</Characters>
  <Application>Microsoft Office Word</Application>
  <DocSecurity>0</DocSecurity>
  <Lines>55</Lines>
  <Paragraphs>15</Paragraphs>
  <ScaleCrop>false</ScaleCrop>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Vakademe</dc:creator>
  <cp:keywords/>
  <dc:description/>
  <cp:lastModifiedBy>Vakademe</cp:lastModifiedBy>
  <cp:revision>3</cp:revision>
  <dcterms:created xsi:type="dcterms:W3CDTF">2020-02-18T10:56:00Z</dcterms:created>
  <dcterms:modified xsi:type="dcterms:W3CDTF">2020-02-18T10:57:00Z</dcterms:modified>
</cp:coreProperties>
</file>